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66" w:rsidRPr="000352C3" w:rsidRDefault="00D06F8E" w:rsidP="00D06F8E">
      <w:pPr>
        <w:ind w:left="10620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УТВЕРЖДАЮ:</w:t>
      </w:r>
    </w:p>
    <w:p w:rsidR="00D06F8E" w:rsidRPr="000352C3" w:rsidRDefault="00D06F8E" w:rsidP="00D06F8E">
      <w:pPr>
        <w:ind w:left="10620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Директор МКУ «Центр ЦФБЭО </w:t>
      </w:r>
      <w:proofErr w:type="gramStart"/>
      <w:r w:rsidRPr="000352C3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0352C3">
        <w:rPr>
          <w:rFonts w:ascii="Times New Roman" w:hAnsi="Times New Roman" w:cs="Times New Roman"/>
          <w:sz w:val="26"/>
          <w:szCs w:val="26"/>
        </w:rPr>
        <w:t xml:space="preserve"> МР»</w:t>
      </w:r>
    </w:p>
    <w:p w:rsidR="00D06F8E" w:rsidRPr="000352C3" w:rsidRDefault="00D06F8E" w:rsidP="00D06F8E">
      <w:pPr>
        <w:ind w:left="10620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0352C3">
        <w:rPr>
          <w:rFonts w:ascii="Times New Roman" w:hAnsi="Times New Roman" w:cs="Times New Roman"/>
          <w:sz w:val="26"/>
          <w:szCs w:val="26"/>
        </w:rPr>
        <w:t>Е.А.Ционова</w:t>
      </w:r>
      <w:proofErr w:type="spellEnd"/>
    </w:p>
    <w:p w:rsidR="00D06F8E" w:rsidRPr="000352C3" w:rsidRDefault="008B1A2E" w:rsidP="00D06F8E">
      <w:pPr>
        <w:ind w:left="10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 2018</w:t>
      </w:r>
      <w:r w:rsidR="009773FE">
        <w:rPr>
          <w:rFonts w:ascii="Times New Roman" w:hAnsi="Times New Roman" w:cs="Times New Roman"/>
          <w:sz w:val="26"/>
          <w:szCs w:val="26"/>
        </w:rPr>
        <w:t xml:space="preserve"> </w:t>
      </w:r>
      <w:r w:rsidR="00D06F8E" w:rsidRPr="000352C3">
        <w:rPr>
          <w:rFonts w:ascii="Times New Roman" w:hAnsi="Times New Roman" w:cs="Times New Roman"/>
          <w:sz w:val="26"/>
          <w:szCs w:val="26"/>
        </w:rPr>
        <w:t>г.</w:t>
      </w:r>
    </w:p>
    <w:p w:rsidR="000352C3" w:rsidRPr="000352C3" w:rsidRDefault="000352C3" w:rsidP="00D06F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6F8E" w:rsidRPr="000352C3" w:rsidRDefault="00D06F8E" w:rsidP="00D06F8E">
      <w:pPr>
        <w:jc w:val="center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МУНИЦИПАЛЬНОЕ ЗАДАНИЕ</w:t>
      </w:r>
    </w:p>
    <w:p w:rsidR="00D06F8E" w:rsidRPr="000352C3" w:rsidRDefault="008B1A2E" w:rsidP="00D06F8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2019 год и плановый период 2020 и 2021</w:t>
      </w:r>
      <w:r w:rsidR="00D06F8E" w:rsidRPr="000352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D06F8E" w:rsidRPr="000352C3" w:rsidRDefault="00D06F8E" w:rsidP="00D06F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6F8E" w:rsidRPr="000352C3" w:rsidRDefault="00D06F8E" w:rsidP="00D06F8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Наименование муниципального учреждения (обособленного подразделения)</w:t>
      </w:r>
      <w:r w:rsidR="00E37C75"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Муниципальное бюджетное учреждение дополнительного образования «Детская школа искусств Пограничного муниципального района»</w:t>
      </w:r>
    </w:p>
    <w:p w:rsidR="00D935B2" w:rsidRDefault="00D935B2" w:rsidP="00D06F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6F8E" w:rsidRPr="000352C3" w:rsidRDefault="00D06F8E" w:rsidP="00D06F8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Виды деятельности муниципального учреждения (обособленного подразделения)</w:t>
      </w:r>
      <w:r w:rsidR="00E37C75"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Образование и наука</w:t>
      </w:r>
    </w:p>
    <w:p w:rsidR="00D935B2" w:rsidRDefault="00D935B2" w:rsidP="00D06F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6F8E" w:rsidRDefault="00D06F8E" w:rsidP="00D06F8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Вид муниципального учреждения</w:t>
      </w:r>
      <w:r w:rsidR="00E37C75">
        <w:rPr>
          <w:rFonts w:ascii="Times New Roman" w:hAnsi="Times New Roman" w:cs="Times New Roman"/>
          <w:sz w:val="26"/>
          <w:szCs w:val="26"/>
        </w:rPr>
        <w:t xml:space="preserve"> (указывается вид муниципального учреждения из базового (отраслевого) перечня):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Организация дополнительного образования</w:t>
      </w:r>
    </w:p>
    <w:p w:rsidR="00863016" w:rsidRPr="000352C3" w:rsidRDefault="00863016" w:rsidP="00D06F8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935B2" w:rsidRDefault="00D935B2" w:rsidP="00863016">
      <w:pPr>
        <w:rPr>
          <w:rFonts w:ascii="Times New Roman" w:hAnsi="Times New Roman" w:cs="Times New Roman"/>
          <w:sz w:val="26"/>
          <w:szCs w:val="26"/>
        </w:rPr>
      </w:pPr>
    </w:p>
    <w:p w:rsidR="00D06F8E" w:rsidRPr="000352C3" w:rsidRDefault="00D06F8E" w:rsidP="00D06F8E">
      <w:pPr>
        <w:jc w:val="center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</w:p>
    <w:p w:rsidR="00D935B2" w:rsidRDefault="00D935B2" w:rsidP="00D06F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3016" w:rsidRDefault="00863016" w:rsidP="00D06F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6F8E" w:rsidRDefault="00D06F8E" w:rsidP="00D06F8E">
      <w:pPr>
        <w:jc w:val="center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Раздел 1.</w:t>
      </w:r>
    </w:p>
    <w:p w:rsidR="00863016" w:rsidRPr="000352C3" w:rsidRDefault="00863016" w:rsidP="00D06F8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6F8E" w:rsidRPr="000352C3" w:rsidRDefault="00D06F8E" w:rsidP="00D06F8E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1. Наименование муниципальной услуги:</w:t>
      </w:r>
    </w:p>
    <w:tbl>
      <w:tblPr>
        <w:tblStyle w:val="a4"/>
        <w:tblW w:w="14566" w:type="dxa"/>
        <w:tblInd w:w="426" w:type="dxa"/>
        <w:tblLook w:val="04A0"/>
      </w:tblPr>
      <w:tblGrid>
        <w:gridCol w:w="8844"/>
        <w:gridCol w:w="2475"/>
        <w:gridCol w:w="3247"/>
      </w:tblGrid>
      <w:tr w:rsidR="0019423C" w:rsidTr="003E0380">
        <w:trPr>
          <w:trHeight w:val="1185"/>
        </w:trPr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:rsidR="0019423C" w:rsidRPr="000352C3" w:rsidRDefault="0019423C" w:rsidP="001942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2C3">
              <w:rPr>
                <w:rFonts w:ascii="Times New Roman" w:hAnsi="Times New Roman" w:cs="Times New Roman"/>
                <w:sz w:val="26"/>
                <w:szCs w:val="26"/>
              </w:rPr>
              <w:t xml:space="preserve">1.1. Реализация дополнительных общеобразовательных </w:t>
            </w:r>
            <w:proofErr w:type="spellStart"/>
            <w:r w:rsidRPr="000352C3">
              <w:rPr>
                <w:rFonts w:ascii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0352C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</w:p>
          <w:p w:rsidR="0019423C" w:rsidRDefault="0019423C" w:rsidP="000352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23C" w:rsidRDefault="0019423C" w:rsidP="000352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2C3">
              <w:rPr>
                <w:rFonts w:ascii="Times New Roman" w:hAnsi="Times New Roman" w:cs="Times New Roman"/>
                <w:sz w:val="26"/>
                <w:szCs w:val="26"/>
              </w:rPr>
              <w:t>Уникальный номер по базовому (отраслевому) перечню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BC1682" w:rsidP="000352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11020000000000001002100</w:t>
            </w:r>
          </w:p>
        </w:tc>
      </w:tr>
    </w:tbl>
    <w:p w:rsidR="00D935B2" w:rsidRDefault="00D935B2" w:rsidP="000352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35B2" w:rsidRDefault="000352C3" w:rsidP="000352C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2. Категории потребителей муниципальной услуги</w:t>
      </w:r>
      <w:r w:rsidR="00E37C75"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863016" w:rsidRPr="00863016" w:rsidRDefault="00863016" w:rsidP="000352C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352C3" w:rsidRDefault="000352C3" w:rsidP="000352C3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</w:t>
      </w:r>
    </w:p>
    <w:p w:rsidR="00863016" w:rsidRPr="000352C3" w:rsidRDefault="00863016" w:rsidP="000352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2C3" w:rsidRPr="000352C3" w:rsidRDefault="000352C3" w:rsidP="000352C3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18"/>
        <w:gridCol w:w="1276"/>
        <w:gridCol w:w="6520"/>
        <w:gridCol w:w="850"/>
        <w:gridCol w:w="1135"/>
        <w:gridCol w:w="1275"/>
        <w:gridCol w:w="1133"/>
        <w:gridCol w:w="1134"/>
      </w:tblGrid>
      <w:tr w:rsidR="00DD32CF" w:rsidTr="00E37C75">
        <w:tc>
          <w:tcPr>
            <w:tcW w:w="913" w:type="dxa"/>
            <w:vMerge w:val="restart"/>
          </w:tcPr>
          <w:p w:rsidR="00333196" w:rsidRPr="00333196" w:rsidRDefault="0033319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418" w:type="dxa"/>
            <w:vMerge w:val="restart"/>
          </w:tcPr>
          <w:p w:rsidR="00333196" w:rsidRPr="00333196" w:rsidRDefault="0033319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333196" w:rsidRPr="00333196" w:rsidRDefault="0033319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3"/>
          </w:tcPr>
          <w:p w:rsidR="00333196" w:rsidRPr="00333196" w:rsidRDefault="0033319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42" w:type="dxa"/>
            <w:gridSpan w:val="3"/>
          </w:tcPr>
          <w:p w:rsidR="00333196" w:rsidRPr="00333196" w:rsidRDefault="0033319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C94FF3" w:rsidTr="00E37C75">
        <w:tc>
          <w:tcPr>
            <w:tcW w:w="913" w:type="dxa"/>
            <w:vMerge/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6520" w:type="dxa"/>
            <w:vMerge w:val="restart"/>
          </w:tcPr>
          <w:p w:rsidR="00C94FF3" w:rsidRPr="00333196" w:rsidRDefault="00C94FF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C94FF3" w:rsidRPr="00333196" w:rsidRDefault="00C94FF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5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C94FF3" w:rsidRPr="00333196" w:rsidRDefault="00C94FF3" w:rsidP="00C94FF3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20</w:t>
            </w:r>
            <w:r w:rsidR="008B1A2E">
              <w:rPr>
                <w:sz w:val="20"/>
              </w:rPr>
              <w:t>19</w:t>
            </w:r>
            <w:r w:rsidR="001D2D61">
              <w:rPr>
                <w:sz w:val="20"/>
              </w:rPr>
              <w:t xml:space="preserve"> </w:t>
            </w:r>
            <w:r w:rsidRPr="00333196">
              <w:rPr>
                <w:sz w:val="20"/>
              </w:rPr>
              <w:t>год (очередной финансовый год)</w:t>
            </w:r>
          </w:p>
        </w:tc>
        <w:tc>
          <w:tcPr>
            <w:tcW w:w="1133" w:type="dxa"/>
            <w:vMerge w:val="restart"/>
          </w:tcPr>
          <w:p w:rsidR="00C94FF3" w:rsidRPr="00333196" w:rsidRDefault="008B1A2E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C94FF3">
              <w:rPr>
                <w:sz w:val="20"/>
              </w:rPr>
              <w:t xml:space="preserve"> </w:t>
            </w:r>
            <w:r w:rsidR="00C94FF3" w:rsidRPr="00333196">
              <w:rPr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C94FF3" w:rsidRPr="00333196" w:rsidRDefault="008B1A2E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C94FF3" w:rsidRPr="00333196">
              <w:rPr>
                <w:sz w:val="20"/>
              </w:rPr>
              <w:t xml:space="preserve"> год (2-й год планового периода)</w:t>
            </w:r>
          </w:p>
        </w:tc>
      </w:tr>
      <w:tr w:rsidR="00C94FF3" w:rsidTr="00E37C75">
        <w:trPr>
          <w:trHeight w:val="53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94FF3" w:rsidRPr="00333196" w:rsidRDefault="00C94FF3" w:rsidP="00055906">
            <w:pPr>
              <w:pStyle w:val="ConsPlusNormal"/>
              <w:rPr>
                <w:sz w:val="20"/>
              </w:rPr>
            </w:pPr>
          </w:p>
        </w:tc>
      </w:tr>
      <w:tr w:rsidR="00DD32CF" w:rsidTr="00E37C75">
        <w:trPr>
          <w:trHeight w:val="113"/>
        </w:trPr>
        <w:tc>
          <w:tcPr>
            <w:tcW w:w="913" w:type="dxa"/>
          </w:tcPr>
          <w:p w:rsidR="000352C3" w:rsidRPr="00333196" w:rsidRDefault="000352C3" w:rsidP="00C94FF3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6520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133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352C3" w:rsidRPr="00333196" w:rsidRDefault="000352C3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</w:tr>
      <w:tr w:rsidR="00E37C75" w:rsidRPr="00DD32CF" w:rsidTr="00E37C75">
        <w:tc>
          <w:tcPr>
            <w:tcW w:w="913" w:type="dxa"/>
            <w:vMerge w:val="restart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11020000000000001002100</w:t>
            </w:r>
          </w:p>
        </w:tc>
        <w:tc>
          <w:tcPr>
            <w:tcW w:w="1418" w:type="dxa"/>
            <w:vMerge w:val="restart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Очная</w:t>
            </w:r>
          </w:p>
        </w:tc>
        <w:tc>
          <w:tcPr>
            <w:tcW w:w="6520" w:type="dxa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</w:tcPr>
          <w:p w:rsidR="00333196" w:rsidRPr="00DD32CF" w:rsidRDefault="00333196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%</w:t>
            </w:r>
          </w:p>
        </w:tc>
        <w:tc>
          <w:tcPr>
            <w:tcW w:w="1135" w:type="dxa"/>
          </w:tcPr>
          <w:p w:rsidR="00333196" w:rsidRPr="00DD32CF" w:rsidRDefault="00333196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744</w:t>
            </w:r>
          </w:p>
        </w:tc>
        <w:tc>
          <w:tcPr>
            <w:tcW w:w="1275" w:type="dxa"/>
          </w:tcPr>
          <w:p w:rsidR="00333196" w:rsidRPr="00DD32CF" w:rsidRDefault="00863016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333196" w:rsidRPr="00DD32CF" w:rsidRDefault="00DE18DA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33196" w:rsidRPr="00DD32CF" w:rsidRDefault="00DE18DA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37C75" w:rsidRPr="00DD32CF" w:rsidTr="00E37C75">
        <w:tc>
          <w:tcPr>
            <w:tcW w:w="913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Доля детей, ставших победителями и призёрами в районных, краевых, всероссийских мероприятиях</w:t>
            </w:r>
          </w:p>
        </w:tc>
        <w:tc>
          <w:tcPr>
            <w:tcW w:w="850" w:type="dxa"/>
          </w:tcPr>
          <w:p w:rsidR="00333196" w:rsidRPr="00DD32CF" w:rsidRDefault="0033319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%</w:t>
            </w:r>
          </w:p>
        </w:tc>
        <w:tc>
          <w:tcPr>
            <w:tcW w:w="1135" w:type="dxa"/>
          </w:tcPr>
          <w:p w:rsidR="00333196" w:rsidRPr="00DD32CF" w:rsidRDefault="0033319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744</w:t>
            </w:r>
          </w:p>
        </w:tc>
        <w:tc>
          <w:tcPr>
            <w:tcW w:w="1275" w:type="dxa"/>
          </w:tcPr>
          <w:p w:rsidR="00333196" w:rsidRPr="00DD32CF" w:rsidRDefault="008B1A2E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63016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333196" w:rsidRPr="00DD32CF" w:rsidRDefault="008B1A2E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E18D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33196" w:rsidRPr="00DD32CF" w:rsidRDefault="008B1A2E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E18DA">
              <w:rPr>
                <w:sz w:val="26"/>
                <w:szCs w:val="26"/>
              </w:rPr>
              <w:t>0</w:t>
            </w:r>
          </w:p>
        </w:tc>
      </w:tr>
      <w:tr w:rsidR="00E37C75" w:rsidRPr="00DD32CF" w:rsidTr="00E37C75">
        <w:tc>
          <w:tcPr>
            <w:tcW w:w="913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333196" w:rsidRPr="00DD32CF" w:rsidRDefault="00333196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333196" w:rsidRPr="00DD32CF" w:rsidRDefault="0033319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%</w:t>
            </w:r>
          </w:p>
        </w:tc>
        <w:tc>
          <w:tcPr>
            <w:tcW w:w="1135" w:type="dxa"/>
          </w:tcPr>
          <w:p w:rsidR="00333196" w:rsidRPr="00DD32CF" w:rsidRDefault="0033319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744</w:t>
            </w:r>
          </w:p>
        </w:tc>
        <w:tc>
          <w:tcPr>
            <w:tcW w:w="1275" w:type="dxa"/>
          </w:tcPr>
          <w:p w:rsidR="00333196" w:rsidRPr="00DD32CF" w:rsidRDefault="00333196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9</w:t>
            </w:r>
            <w:r w:rsidR="00863016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333196" w:rsidRPr="00DD32CF" w:rsidRDefault="00DE18DA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333196" w:rsidRPr="00DD32CF" w:rsidRDefault="00DE18DA" w:rsidP="0033319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</w:tbl>
    <w:tbl>
      <w:tblPr>
        <w:tblStyle w:val="a4"/>
        <w:tblpPr w:leftFromText="180" w:rightFromText="180" w:vertAnchor="text" w:horzAnchor="page" w:tblpX="8008" w:tblpY="285"/>
        <w:tblW w:w="0" w:type="auto"/>
        <w:tblLook w:val="04A0"/>
      </w:tblPr>
      <w:tblGrid>
        <w:gridCol w:w="1526"/>
      </w:tblGrid>
      <w:tr w:rsidR="00DD32CF" w:rsidRPr="00DD32CF" w:rsidTr="00DD32CF">
        <w:tc>
          <w:tcPr>
            <w:tcW w:w="1526" w:type="dxa"/>
          </w:tcPr>
          <w:p w:rsidR="00DD32CF" w:rsidRPr="00DD32CF" w:rsidRDefault="00BC1682" w:rsidP="00BC1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</w:tr>
    </w:tbl>
    <w:p w:rsidR="00333196" w:rsidRPr="00DD32CF" w:rsidRDefault="00333196" w:rsidP="000352C3">
      <w:pPr>
        <w:jc w:val="both"/>
        <w:rPr>
          <w:rFonts w:ascii="Times New Roman" w:hAnsi="Times New Roman" w:cs="Times New Roman"/>
          <w:sz w:val="26"/>
          <w:szCs w:val="26"/>
        </w:rPr>
      </w:pPr>
      <w:r w:rsidRPr="00DD32CF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 </w:t>
      </w:r>
    </w:p>
    <w:p w:rsidR="00C94FF3" w:rsidRPr="000352C3" w:rsidRDefault="00C94FF3" w:rsidP="00B66B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0352C3">
        <w:rPr>
          <w:rFonts w:ascii="Times New Roman" w:hAnsi="Times New Roman" w:cs="Times New Roman"/>
          <w:sz w:val="26"/>
          <w:szCs w:val="26"/>
        </w:rPr>
        <w:t xml:space="preserve">. Показатели, характеризующие </w:t>
      </w:r>
      <w:r>
        <w:rPr>
          <w:rFonts w:ascii="Times New Roman" w:hAnsi="Times New Roman" w:cs="Times New Roman"/>
          <w:sz w:val="26"/>
          <w:szCs w:val="26"/>
        </w:rPr>
        <w:t>объем</w:t>
      </w:r>
      <w:r w:rsidRPr="000352C3">
        <w:rPr>
          <w:rFonts w:ascii="Times New Roman" w:hAnsi="Times New Roman" w:cs="Times New Roman"/>
          <w:sz w:val="26"/>
          <w:szCs w:val="26"/>
        </w:rPr>
        <w:t xml:space="preserve">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276"/>
        <w:gridCol w:w="2410"/>
        <w:gridCol w:w="850"/>
        <w:gridCol w:w="850"/>
        <w:gridCol w:w="1119"/>
        <w:gridCol w:w="1119"/>
        <w:gridCol w:w="1119"/>
        <w:gridCol w:w="1102"/>
        <w:gridCol w:w="1102"/>
        <w:gridCol w:w="1102"/>
      </w:tblGrid>
      <w:tr w:rsidR="00E31572" w:rsidTr="00055906">
        <w:tc>
          <w:tcPr>
            <w:tcW w:w="1622" w:type="dxa"/>
            <w:vMerge w:val="restart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0" w:type="dxa"/>
            <w:gridSpan w:val="3"/>
          </w:tcPr>
          <w:p w:rsidR="00E31572" w:rsidRPr="00333196" w:rsidRDefault="00E31572" w:rsidP="00C94FF3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 </w:t>
            </w:r>
            <w:r>
              <w:rPr>
                <w:sz w:val="20"/>
              </w:rPr>
              <w:t>объема</w:t>
            </w:r>
            <w:r w:rsidRPr="00333196">
              <w:rPr>
                <w:sz w:val="20"/>
              </w:rPr>
              <w:t xml:space="preserve"> муниципальной услуги</w:t>
            </w:r>
          </w:p>
        </w:tc>
        <w:tc>
          <w:tcPr>
            <w:tcW w:w="3357" w:type="dxa"/>
            <w:gridSpan w:val="3"/>
          </w:tcPr>
          <w:p w:rsidR="00E31572" w:rsidRPr="00333196" w:rsidRDefault="00E31572" w:rsidP="00C94FF3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Значение показателя </w:t>
            </w:r>
            <w:r>
              <w:rPr>
                <w:sz w:val="20"/>
              </w:rPr>
              <w:t xml:space="preserve">объема </w:t>
            </w:r>
            <w:r w:rsidRPr="00333196">
              <w:rPr>
                <w:sz w:val="20"/>
              </w:rPr>
              <w:t>муниципальной услуги</w:t>
            </w:r>
          </w:p>
        </w:tc>
        <w:tc>
          <w:tcPr>
            <w:tcW w:w="3306" w:type="dxa"/>
            <w:gridSpan w:val="3"/>
          </w:tcPr>
          <w:p w:rsidR="00E31572" w:rsidRPr="00333196" w:rsidRDefault="00E31572" w:rsidP="00C94FF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E31572" w:rsidTr="00C94FF3">
        <w:tc>
          <w:tcPr>
            <w:tcW w:w="1622" w:type="dxa"/>
            <w:vMerge/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6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19" w:type="dxa"/>
            <w:vMerge w:val="restart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20</w:t>
            </w:r>
            <w:r w:rsidR="003F647C">
              <w:rPr>
                <w:sz w:val="20"/>
              </w:rPr>
              <w:t>19</w:t>
            </w:r>
            <w:r w:rsidRPr="0033319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19" w:type="dxa"/>
            <w:vMerge w:val="restart"/>
          </w:tcPr>
          <w:p w:rsidR="00E31572" w:rsidRPr="00333196" w:rsidRDefault="003F647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E31572">
              <w:rPr>
                <w:sz w:val="20"/>
              </w:rPr>
              <w:t xml:space="preserve"> </w:t>
            </w:r>
            <w:r w:rsidR="00E31572" w:rsidRPr="00333196">
              <w:rPr>
                <w:sz w:val="20"/>
              </w:rPr>
              <w:t>год (1-й год планового периода)</w:t>
            </w:r>
          </w:p>
        </w:tc>
        <w:tc>
          <w:tcPr>
            <w:tcW w:w="1119" w:type="dxa"/>
            <w:vMerge w:val="restart"/>
          </w:tcPr>
          <w:p w:rsidR="00E31572" w:rsidRPr="00333196" w:rsidRDefault="003F647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E31572" w:rsidRPr="00333196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102" w:type="dxa"/>
            <w:vMerge w:val="restart"/>
          </w:tcPr>
          <w:p w:rsidR="00E31572" w:rsidRPr="00333196" w:rsidRDefault="00E31572" w:rsidP="00B66B2B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20</w:t>
            </w:r>
            <w:r w:rsidR="003F647C">
              <w:rPr>
                <w:sz w:val="20"/>
              </w:rPr>
              <w:t>19</w:t>
            </w:r>
            <w:r w:rsidR="00B66B2B">
              <w:rPr>
                <w:sz w:val="20"/>
              </w:rPr>
              <w:t xml:space="preserve"> </w:t>
            </w:r>
            <w:r w:rsidRPr="00333196">
              <w:rPr>
                <w:sz w:val="20"/>
              </w:rPr>
              <w:t>год (очередной финансовый год)</w:t>
            </w:r>
          </w:p>
        </w:tc>
        <w:tc>
          <w:tcPr>
            <w:tcW w:w="1102" w:type="dxa"/>
            <w:vMerge w:val="restart"/>
          </w:tcPr>
          <w:p w:rsidR="00E31572" w:rsidRPr="00333196" w:rsidRDefault="003F647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E31572">
              <w:rPr>
                <w:sz w:val="20"/>
              </w:rPr>
              <w:t xml:space="preserve"> </w:t>
            </w:r>
            <w:r w:rsidR="00E31572" w:rsidRPr="00333196">
              <w:rPr>
                <w:sz w:val="20"/>
              </w:rPr>
              <w:t>год (1-й год планового периода)</w:t>
            </w:r>
          </w:p>
        </w:tc>
        <w:tc>
          <w:tcPr>
            <w:tcW w:w="1102" w:type="dxa"/>
            <w:vMerge w:val="restart"/>
          </w:tcPr>
          <w:p w:rsidR="00E31572" w:rsidRPr="00333196" w:rsidRDefault="003F647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E31572" w:rsidRPr="00333196">
              <w:rPr>
                <w:sz w:val="20"/>
              </w:rPr>
              <w:t xml:space="preserve"> год (2-й год планового периода)</w:t>
            </w:r>
          </w:p>
        </w:tc>
      </w:tr>
      <w:tr w:rsidR="00E31572" w:rsidTr="00C94FF3">
        <w:trPr>
          <w:trHeight w:val="536"/>
        </w:trPr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E31572" w:rsidRPr="00333196" w:rsidRDefault="00E31572" w:rsidP="00055906">
            <w:pPr>
              <w:pStyle w:val="ConsPlusNormal"/>
              <w:rPr>
                <w:sz w:val="20"/>
              </w:rPr>
            </w:pPr>
          </w:p>
        </w:tc>
      </w:tr>
      <w:tr w:rsidR="00E31572" w:rsidTr="00C94FF3">
        <w:trPr>
          <w:trHeight w:val="113"/>
        </w:trPr>
        <w:tc>
          <w:tcPr>
            <w:tcW w:w="1622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119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119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119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  <w:tc>
          <w:tcPr>
            <w:tcW w:w="1102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2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2" w:type="dxa"/>
          </w:tcPr>
          <w:p w:rsidR="00E31572" w:rsidRPr="00333196" w:rsidRDefault="00E31572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1572" w:rsidRPr="00DD32CF" w:rsidTr="00DD32CF">
        <w:trPr>
          <w:trHeight w:val="676"/>
        </w:trPr>
        <w:tc>
          <w:tcPr>
            <w:tcW w:w="1622" w:type="dxa"/>
          </w:tcPr>
          <w:p w:rsidR="00E31572" w:rsidRPr="00DD32CF" w:rsidRDefault="00E31572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lastRenderedPageBreak/>
              <w:t>11020000000000001002100</w:t>
            </w:r>
          </w:p>
        </w:tc>
        <w:tc>
          <w:tcPr>
            <w:tcW w:w="1984" w:type="dxa"/>
          </w:tcPr>
          <w:p w:rsidR="00E31572" w:rsidRPr="00DD32CF" w:rsidRDefault="00E31572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31572" w:rsidRPr="00DD32CF" w:rsidRDefault="00E31572" w:rsidP="00055906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Очная</w:t>
            </w:r>
          </w:p>
        </w:tc>
        <w:tc>
          <w:tcPr>
            <w:tcW w:w="2410" w:type="dxa"/>
          </w:tcPr>
          <w:p w:rsidR="00E31572" w:rsidRPr="00DD32CF" w:rsidRDefault="00E31572" w:rsidP="00BC1682">
            <w:pPr>
              <w:pStyle w:val="ConsPlusNormal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 xml:space="preserve">Количество </w:t>
            </w:r>
            <w:proofErr w:type="gramStart"/>
            <w:r w:rsidR="00BC1682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 w:rsidRPr="00DD32CF">
              <w:rPr>
                <w:sz w:val="26"/>
                <w:szCs w:val="26"/>
              </w:rPr>
              <w:t>792</w:t>
            </w:r>
          </w:p>
        </w:tc>
        <w:tc>
          <w:tcPr>
            <w:tcW w:w="1119" w:type="dxa"/>
          </w:tcPr>
          <w:p w:rsidR="00E31572" w:rsidRPr="00DD32CF" w:rsidRDefault="0086301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B1A2E">
              <w:rPr>
                <w:sz w:val="26"/>
                <w:szCs w:val="26"/>
              </w:rPr>
              <w:t>5</w:t>
            </w:r>
          </w:p>
        </w:tc>
        <w:tc>
          <w:tcPr>
            <w:tcW w:w="1119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E31572" w:rsidRPr="00DE18DA" w:rsidRDefault="008B1A2E" w:rsidP="008B1A2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39396.92</w:t>
            </w:r>
            <w:r w:rsidR="003C6911" w:rsidRPr="00DE18DA">
              <w:rPr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053" w:tblpY="304"/>
        <w:tblW w:w="0" w:type="auto"/>
        <w:tblLook w:val="04A0"/>
      </w:tblPr>
      <w:tblGrid>
        <w:gridCol w:w="1526"/>
      </w:tblGrid>
      <w:tr w:rsidR="00DD32CF" w:rsidRPr="00DD32CF" w:rsidTr="00DD32CF">
        <w:tc>
          <w:tcPr>
            <w:tcW w:w="1526" w:type="dxa"/>
          </w:tcPr>
          <w:p w:rsidR="00DD32CF" w:rsidRPr="00DD32CF" w:rsidRDefault="00BC1682" w:rsidP="00BC1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</w:tr>
    </w:tbl>
    <w:p w:rsidR="00C94FF3" w:rsidRPr="00DD32CF" w:rsidRDefault="00C32244" w:rsidP="00C94F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94FF3" w:rsidRPr="00DD32CF">
        <w:rPr>
          <w:rFonts w:ascii="Times New Roman" w:hAnsi="Times New Roman" w:cs="Times New Roman"/>
          <w:sz w:val="26"/>
          <w:szCs w:val="26"/>
        </w:rPr>
        <w:t xml:space="preserve">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 </w:t>
      </w:r>
    </w:p>
    <w:p w:rsidR="00DD32CF" w:rsidRPr="00DD32CF" w:rsidRDefault="00DD32CF" w:rsidP="00E31572">
      <w:pPr>
        <w:pStyle w:val="ConsPlusNormal"/>
        <w:jc w:val="both"/>
        <w:rPr>
          <w:sz w:val="26"/>
          <w:szCs w:val="26"/>
        </w:rPr>
      </w:pPr>
    </w:p>
    <w:p w:rsidR="00E31572" w:rsidRPr="00DD32CF" w:rsidRDefault="00E31572" w:rsidP="00E31572">
      <w:pPr>
        <w:pStyle w:val="ConsPlusNormal"/>
        <w:jc w:val="both"/>
        <w:rPr>
          <w:sz w:val="26"/>
          <w:szCs w:val="26"/>
        </w:rPr>
      </w:pPr>
      <w:r w:rsidRPr="00DD32CF">
        <w:rPr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954"/>
        <w:gridCol w:w="1417"/>
        <w:gridCol w:w="709"/>
        <w:gridCol w:w="5670"/>
      </w:tblGrid>
      <w:tr w:rsidR="00E31572" w:rsidTr="00DD32CF">
        <w:tc>
          <w:tcPr>
            <w:tcW w:w="15655" w:type="dxa"/>
            <w:gridSpan w:val="5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Нормативный правовой акт</w:t>
            </w:r>
          </w:p>
        </w:tc>
      </w:tr>
      <w:tr w:rsidR="00E31572" w:rsidTr="00DD32CF">
        <w:tc>
          <w:tcPr>
            <w:tcW w:w="1905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вид</w:t>
            </w:r>
          </w:p>
        </w:tc>
        <w:tc>
          <w:tcPr>
            <w:tcW w:w="5954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принявший орган</w:t>
            </w:r>
          </w:p>
        </w:tc>
        <w:tc>
          <w:tcPr>
            <w:tcW w:w="1417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дата</w:t>
            </w:r>
          </w:p>
        </w:tc>
        <w:tc>
          <w:tcPr>
            <w:tcW w:w="709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номер</w:t>
            </w:r>
          </w:p>
        </w:tc>
        <w:tc>
          <w:tcPr>
            <w:tcW w:w="5670" w:type="dxa"/>
          </w:tcPr>
          <w:p w:rsidR="00E31572" w:rsidRPr="00DD32CF" w:rsidRDefault="00E31572" w:rsidP="00055906">
            <w:pPr>
              <w:pStyle w:val="ConsPlusNormal"/>
              <w:jc w:val="center"/>
              <w:rPr>
                <w:sz w:val="20"/>
              </w:rPr>
            </w:pPr>
            <w:r w:rsidRPr="00DD32CF">
              <w:rPr>
                <w:sz w:val="20"/>
              </w:rPr>
              <w:t>наименование</w:t>
            </w:r>
          </w:p>
        </w:tc>
      </w:tr>
      <w:tr w:rsidR="00E31572" w:rsidTr="00DD32CF">
        <w:tc>
          <w:tcPr>
            <w:tcW w:w="1905" w:type="dxa"/>
          </w:tcPr>
          <w:p w:rsidR="00E31572" w:rsidRDefault="00E31572" w:rsidP="000559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E31572" w:rsidRDefault="00E31572" w:rsidP="000559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31572" w:rsidRDefault="00E31572" w:rsidP="000559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572" w:rsidRDefault="00E31572" w:rsidP="000559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E31572" w:rsidRDefault="00E31572" w:rsidP="00055906">
            <w:pPr>
              <w:pStyle w:val="ConsPlusNormal"/>
              <w:jc w:val="center"/>
            </w:pPr>
            <w:r>
              <w:t>5</w:t>
            </w:r>
          </w:p>
        </w:tc>
      </w:tr>
      <w:tr w:rsidR="00E31572" w:rsidTr="00DD32CF">
        <w:tc>
          <w:tcPr>
            <w:tcW w:w="1905" w:type="dxa"/>
          </w:tcPr>
          <w:p w:rsidR="00E31572" w:rsidRPr="00DD32CF" w:rsidRDefault="003F647C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5954" w:type="dxa"/>
          </w:tcPr>
          <w:p w:rsidR="00E31572" w:rsidRPr="00DD32CF" w:rsidRDefault="003F647C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«ДШИ Пограничного МР»</w:t>
            </w:r>
          </w:p>
        </w:tc>
        <w:tc>
          <w:tcPr>
            <w:tcW w:w="1417" w:type="dxa"/>
          </w:tcPr>
          <w:p w:rsidR="00E31572" w:rsidRPr="00B66B2B" w:rsidRDefault="00D50F3C" w:rsidP="00DD3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30.08.2018г</w:t>
            </w:r>
          </w:p>
        </w:tc>
        <w:tc>
          <w:tcPr>
            <w:tcW w:w="709" w:type="dxa"/>
          </w:tcPr>
          <w:p w:rsidR="00E31572" w:rsidRPr="00B66B2B" w:rsidRDefault="00D50F3C" w:rsidP="00DD3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670" w:type="dxa"/>
          </w:tcPr>
          <w:p w:rsidR="00E31572" w:rsidRPr="00DD32CF" w:rsidRDefault="00BC1682" w:rsidP="00D50F3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</w:t>
            </w:r>
            <w:r w:rsidR="00D50F3C">
              <w:rPr>
                <w:sz w:val="26"/>
                <w:szCs w:val="26"/>
              </w:rPr>
              <w:t>Положения об оказании платных дополнительных образовательных услуг в  МБУДО</w:t>
            </w:r>
            <w:r>
              <w:rPr>
                <w:sz w:val="26"/>
                <w:szCs w:val="26"/>
              </w:rPr>
              <w:t xml:space="preserve"> «ДШИ Пограничного МР»</w:t>
            </w:r>
          </w:p>
        </w:tc>
      </w:tr>
    </w:tbl>
    <w:p w:rsidR="00E31572" w:rsidRDefault="00E31572" w:rsidP="000352C3">
      <w:pPr>
        <w:jc w:val="both"/>
        <w:rPr>
          <w:rFonts w:ascii="Times New Roman" w:hAnsi="Times New Roman" w:cs="Times New Roman"/>
          <w:sz w:val="24"/>
        </w:rPr>
      </w:pPr>
    </w:p>
    <w:p w:rsidR="00D935B2" w:rsidRDefault="00D935B2" w:rsidP="00DD32CF">
      <w:pPr>
        <w:pStyle w:val="ConsPlusNormal"/>
        <w:jc w:val="both"/>
        <w:rPr>
          <w:sz w:val="26"/>
          <w:szCs w:val="26"/>
        </w:rPr>
      </w:pPr>
    </w:p>
    <w:p w:rsidR="00D935B2" w:rsidRDefault="00D935B2" w:rsidP="00DD32CF">
      <w:pPr>
        <w:pStyle w:val="ConsPlusNormal"/>
        <w:jc w:val="both"/>
        <w:rPr>
          <w:sz w:val="26"/>
          <w:szCs w:val="26"/>
        </w:rPr>
      </w:pPr>
    </w:p>
    <w:p w:rsidR="00DD32CF" w:rsidRPr="00DD32CF" w:rsidRDefault="00DD32CF" w:rsidP="00DD32CF">
      <w:pPr>
        <w:pStyle w:val="ConsPlusNormal"/>
        <w:jc w:val="both"/>
        <w:rPr>
          <w:sz w:val="26"/>
          <w:szCs w:val="26"/>
        </w:rPr>
      </w:pPr>
      <w:r w:rsidRPr="00DD32CF">
        <w:rPr>
          <w:sz w:val="26"/>
          <w:szCs w:val="26"/>
        </w:rPr>
        <w:t>5. Порядок оказания муниципальной услуги</w:t>
      </w:r>
    </w:p>
    <w:p w:rsidR="00D935B2" w:rsidRDefault="00D935B2" w:rsidP="00CF744D">
      <w:pPr>
        <w:pStyle w:val="ConsPlusNormal"/>
        <w:jc w:val="both"/>
        <w:rPr>
          <w:sz w:val="26"/>
          <w:szCs w:val="26"/>
        </w:rPr>
      </w:pPr>
    </w:p>
    <w:p w:rsidR="00CF744D" w:rsidRDefault="00DD32CF" w:rsidP="00CF744D">
      <w:pPr>
        <w:pStyle w:val="ConsPlusNormal"/>
        <w:jc w:val="both"/>
        <w:rPr>
          <w:sz w:val="26"/>
          <w:szCs w:val="26"/>
        </w:rPr>
      </w:pPr>
      <w:r w:rsidRPr="00DD32CF">
        <w:rPr>
          <w:sz w:val="26"/>
          <w:szCs w:val="26"/>
        </w:rPr>
        <w:t>5.1. Нормативные правовые акты, регулирующие порядок оказания муниципальной услуги</w:t>
      </w:r>
      <w:r w:rsidR="00CF744D">
        <w:rPr>
          <w:sz w:val="26"/>
          <w:szCs w:val="26"/>
        </w:rPr>
        <w:t xml:space="preserve"> </w:t>
      </w:r>
      <w:r w:rsidR="00CF744D" w:rsidRPr="00DD32CF">
        <w:rPr>
          <w:sz w:val="26"/>
          <w:szCs w:val="26"/>
        </w:rPr>
        <w:t>(наименование, номер и дата нормативного правового акта)</w:t>
      </w:r>
      <w:r w:rsidR="00CF744D">
        <w:rPr>
          <w:sz w:val="26"/>
          <w:szCs w:val="26"/>
        </w:rPr>
        <w:t>:</w:t>
      </w:r>
    </w:p>
    <w:p w:rsidR="00DD32CF" w:rsidRDefault="00CF744D" w:rsidP="00CF744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«Об организации предоставления государственных и муниципальных услуг» № 210-ФЗ от 27 июля 2010 г.;</w:t>
      </w:r>
    </w:p>
    <w:p w:rsidR="00CF744D" w:rsidRDefault="00CF744D" w:rsidP="00CF744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«Об образовании в Российской Федерации» № 273-ФЗ от 29.12.2012 г.;</w:t>
      </w:r>
    </w:p>
    <w:p w:rsidR="00CF744D" w:rsidRPr="00CF744D" w:rsidRDefault="00CF744D" w:rsidP="00CF744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44D">
        <w:rPr>
          <w:rFonts w:ascii="Times New Roman" w:hAnsi="Times New Roman" w:cs="Times New Roman"/>
          <w:sz w:val="26"/>
          <w:szCs w:val="26"/>
        </w:rPr>
        <w:t xml:space="preserve">-  Постановление Главного государственного санитарного врача РФ "Об утверждении </w:t>
      </w:r>
      <w:proofErr w:type="spellStart"/>
      <w:r w:rsidRPr="00CF744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F744D">
        <w:rPr>
          <w:rFonts w:ascii="Times New Roman" w:hAnsi="Times New Roman" w:cs="Times New Roman"/>
          <w:sz w:val="26"/>
          <w:szCs w:val="26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</w:t>
      </w:r>
      <w:proofErr w:type="spellStart"/>
      <w:r w:rsidRPr="00CF744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F744D">
        <w:rPr>
          <w:rFonts w:ascii="Times New Roman" w:hAnsi="Times New Roman" w:cs="Times New Roman"/>
          <w:sz w:val="26"/>
          <w:szCs w:val="26"/>
        </w:rPr>
        <w:t xml:space="preserve"> 2.4.4.3172-14.</w:t>
      </w:r>
      <w:proofErr w:type="gramEnd"/>
      <w:r w:rsidRPr="00CF744D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Санитарно-эпидемиологические правила и нормативы...") N 41 от 04.07.2014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44D">
        <w:rPr>
          <w:rFonts w:ascii="Times New Roman" w:hAnsi="Times New Roman" w:cs="Times New Roman"/>
          <w:sz w:val="26"/>
          <w:szCs w:val="26"/>
        </w:rPr>
        <w:t xml:space="preserve">(Зарегистрировано в Минюсте России 20.08.2014 N 33660)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44D" w:rsidRPr="00CF744D" w:rsidRDefault="00CF744D" w:rsidP="00CF744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F744D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CF74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F744D">
        <w:rPr>
          <w:rFonts w:ascii="Times New Roman" w:hAnsi="Times New Roman" w:cs="Times New Roman"/>
          <w:sz w:val="26"/>
          <w:szCs w:val="26"/>
        </w:rPr>
        <w:t xml:space="preserve"> России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="00B6581E" w:rsidRPr="00CF744D">
        <w:rPr>
          <w:rFonts w:ascii="Times New Roman" w:hAnsi="Times New Roman" w:cs="Times New Roman"/>
          <w:sz w:val="26"/>
          <w:szCs w:val="26"/>
        </w:rPr>
        <w:t xml:space="preserve">N 1008 от 29.08.2013 </w:t>
      </w:r>
      <w:r w:rsidRPr="00CF744D">
        <w:rPr>
          <w:rFonts w:ascii="Times New Roman" w:hAnsi="Times New Roman" w:cs="Times New Roman"/>
          <w:sz w:val="26"/>
          <w:szCs w:val="26"/>
        </w:rPr>
        <w:t>(Зарегистрировано в Минюсте России 27.11.2013 N 30468)</w:t>
      </w:r>
    </w:p>
    <w:p w:rsidR="00CF744D" w:rsidRPr="00DD32CF" w:rsidRDefault="00CF744D" w:rsidP="00CF744D">
      <w:pPr>
        <w:pStyle w:val="ConsPlusNormal"/>
        <w:jc w:val="both"/>
        <w:rPr>
          <w:sz w:val="26"/>
          <w:szCs w:val="26"/>
        </w:rPr>
      </w:pPr>
    </w:p>
    <w:p w:rsidR="00DD32CF" w:rsidRPr="00DD32CF" w:rsidRDefault="00DD32CF" w:rsidP="00DD32CF">
      <w:pPr>
        <w:pStyle w:val="ConsPlusNormal"/>
        <w:jc w:val="both"/>
        <w:rPr>
          <w:sz w:val="26"/>
          <w:szCs w:val="26"/>
        </w:rPr>
      </w:pPr>
      <w:r w:rsidRPr="00DD32CF">
        <w:rPr>
          <w:sz w:val="26"/>
          <w:szCs w:val="26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9072"/>
        <w:gridCol w:w="2977"/>
      </w:tblGrid>
      <w:tr w:rsidR="00DD32CF" w:rsidRPr="00DD32CF" w:rsidTr="00CF744D">
        <w:tc>
          <w:tcPr>
            <w:tcW w:w="3606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Способ информирования</w:t>
            </w:r>
          </w:p>
        </w:tc>
        <w:tc>
          <w:tcPr>
            <w:tcW w:w="9072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Частота обновления информации</w:t>
            </w:r>
          </w:p>
        </w:tc>
      </w:tr>
      <w:tr w:rsidR="00DD32CF" w:rsidRPr="00DD32CF" w:rsidTr="00CF744D">
        <w:tc>
          <w:tcPr>
            <w:tcW w:w="3606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1</w:t>
            </w:r>
          </w:p>
        </w:tc>
        <w:tc>
          <w:tcPr>
            <w:tcW w:w="9072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2</w:t>
            </w:r>
          </w:p>
        </w:tc>
        <w:tc>
          <w:tcPr>
            <w:tcW w:w="2977" w:type="dxa"/>
          </w:tcPr>
          <w:p w:rsidR="00DD32CF" w:rsidRPr="00CF744D" w:rsidRDefault="00DD32CF" w:rsidP="00055906">
            <w:pPr>
              <w:pStyle w:val="ConsPlusNormal"/>
              <w:jc w:val="center"/>
              <w:rPr>
                <w:sz w:val="20"/>
                <w:szCs w:val="26"/>
              </w:rPr>
            </w:pPr>
            <w:r w:rsidRPr="00CF744D">
              <w:rPr>
                <w:sz w:val="20"/>
                <w:szCs w:val="26"/>
              </w:rPr>
              <w:t>3</w:t>
            </w:r>
          </w:p>
        </w:tc>
      </w:tr>
      <w:tr w:rsidR="00DD32CF" w:rsidRPr="00DD32CF" w:rsidTr="00CF744D">
        <w:tc>
          <w:tcPr>
            <w:tcW w:w="3606" w:type="dxa"/>
          </w:tcPr>
          <w:p w:rsidR="00DD32CF" w:rsidRPr="00DD32CF" w:rsidRDefault="0062547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средствах массовой информации, сети Интернет</w:t>
            </w:r>
          </w:p>
        </w:tc>
        <w:tc>
          <w:tcPr>
            <w:tcW w:w="9072" w:type="dxa"/>
          </w:tcPr>
          <w:p w:rsidR="00DD32CF" w:rsidRPr="00DD32CF" w:rsidRDefault="00625478" w:rsidP="0062547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Наименование, адрес, телефон, ФИО руководителя</w:t>
            </w:r>
          </w:p>
        </w:tc>
        <w:tc>
          <w:tcPr>
            <w:tcW w:w="2977" w:type="dxa"/>
          </w:tcPr>
          <w:p w:rsidR="00DD32CF" w:rsidRPr="00DD32CF" w:rsidRDefault="0062547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изменения данных</w:t>
            </w:r>
          </w:p>
        </w:tc>
      </w:tr>
      <w:tr w:rsidR="00DD32CF" w:rsidRPr="00DD32CF" w:rsidTr="00CF744D">
        <w:tc>
          <w:tcPr>
            <w:tcW w:w="3606" w:type="dxa"/>
          </w:tcPr>
          <w:p w:rsidR="00DD32CF" w:rsidRPr="00DD32CF" w:rsidRDefault="0062547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помещении учреждения</w:t>
            </w:r>
          </w:p>
        </w:tc>
        <w:tc>
          <w:tcPr>
            <w:tcW w:w="9072" w:type="dxa"/>
          </w:tcPr>
          <w:p w:rsidR="00DD32CF" w:rsidRPr="00625478" w:rsidRDefault="00625478" w:rsidP="0062547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25478">
              <w:rPr>
                <w:rFonts w:ascii="Times New Roman" w:hAnsi="Times New Roman" w:cs="Times New Roman"/>
                <w:sz w:val="26"/>
                <w:szCs w:val="26"/>
              </w:rPr>
              <w:t>Наименование, адрес, телефон, 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сотрудников учреждения, режим работы.</w:t>
            </w:r>
            <w:r w:rsidRPr="00625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254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нформационные</w:t>
            </w:r>
            <w:r w:rsidRPr="00625478">
              <w:rPr>
                <w:rFonts w:ascii="Agency FB" w:hAnsi="Agency FB" w:cs="Times New Roman"/>
                <w:sz w:val="26"/>
                <w:szCs w:val="26"/>
                <w:lang w:eastAsia="ru-RU"/>
              </w:rPr>
              <w:t xml:space="preserve"> </w:t>
            </w:r>
            <w:r w:rsidRPr="006254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материалы</w:t>
            </w:r>
            <w:r w:rsidRPr="00625478">
              <w:rPr>
                <w:rFonts w:ascii="Agency FB" w:hAnsi="Agency FB" w:cs="Times New Roman"/>
                <w:sz w:val="26"/>
                <w:szCs w:val="26"/>
                <w:lang w:eastAsia="ru-RU"/>
              </w:rPr>
              <w:t xml:space="preserve"> </w:t>
            </w:r>
            <w:r w:rsidRPr="006254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Pr="00625478">
              <w:rPr>
                <w:rFonts w:ascii="Agency FB" w:hAnsi="Agency FB" w:cs="Times New Roman"/>
                <w:sz w:val="26"/>
                <w:szCs w:val="26"/>
                <w:lang w:eastAsia="ru-RU"/>
              </w:rPr>
              <w:t xml:space="preserve"> </w:t>
            </w:r>
            <w:r w:rsidRPr="006254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54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услуге, предоставляемой учреждением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(локальные нормативные акты, лицензия, расписание занятий, планы учебно-методической работы и проводимых мероприятиях)</w:t>
            </w:r>
          </w:p>
        </w:tc>
        <w:tc>
          <w:tcPr>
            <w:tcW w:w="2977" w:type="dxa"/>
          </w:tcPr>
          <w:p w:rsidR="00DD32CF" w:rsidRPr="00DD32CF" w:rsidRDefault="0062547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изменения данных</w:t>
            </w:r>
          </w:p>
        </w:tc>
      </w:tr>
    </w:tbl>
    <w:p w:rsidR="00D935B2" w:rsidRDefault="00D935B2" w:rsidP="00863016">
      <w:pPr>
        <w:rPr>
          <w:rFonts w:ascii="Times New Roman" w:hAnsi="Times New Roman" w:cs="Times New Roman"/>
          <w:sz w:val="26"/>
          <w:szCs w:val="26"/>
        </w:rPr>
      </w:pPr>
    </w:p>
    <w:p w:rsidR="00D935B2" w:rsidRDefault="00D935B2" w:rsidP="006254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478" w:rsidRDefault="00625478" w:rsidP="00625478">
      <w:pPr>
        <w:jc w:val="center"/>
        <w:rPr>
          <w:rFonts w:ascii="Times New Roman" w:hAnsi="Times New Roman" w:cs="Times New Roman"/>
          <w:sz w:val="26"/>
          <w:szCs w:val="26"/>
        </w:rPr>
      </w:pPr>
      <w:r w:rsidRPr="00625478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</w:p>
    <w:p w:rsidR="006923E6" w:rsidRPr="00625478" w:rsidRDefault="006923E6" w:rsidP="006254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1. </w:t>
      </w:r>
    </w:p>
    <w:p w:rsidR="00625478" w:rsidRPr="000352C3" w:rsidRDefault="00625478" w:rsidP="00625478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1. Наименование </w:t>
      </w:r>
      <w:r w:rsidR="006923E6"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  <w:r w:rsidR="006923E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625478" w:rsidRPr="000352C3" w:rsidRDefault="006923E6" w:rsidP="006923E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25478" w:rsidRPr="000352C3">
        <w:rPr>
          <w:rFonts w:ascii="Times New Roman" w:hAnsi="Times New Roman" w:cs="Times New Roman"/>
          <w:sz w:val="26"/>
          <w:szCs w:val="26"/>
        </w:rPr>
        <w:t>Уникальный номер по базовому (отраслевому) перечню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625478" w:rsidRPr="000352C3">
        <w:rPr>
          <w:rFonts w:ascii="Times New Roman" w:hAnsi="Times New Roman" w:cs="Times New Roman"/>
          <w:sz w:val="26"/>
          <w:szCs w:val="26"/>
        </w:rPr>
        <w:t>_</w:t>
      </w:r>
    </w:p>
    <w:p w:rsidR="00625478" w:rsidRPr="000352C3" w:rsidRDefault="00625478" w:rsidP="0062547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 w:rsidR="006923E6">
        <w:rPr>
          <w:rFonts w:ascii="Times New Roman" w:hAnsi="Times New Roman" w:cs="Times New Roman"/>
          <w:sz w:val="26"/>
          <w:szCs w:val="26"/>
        </w:rPr>
        <w:t>работы ____________________________________________</w:t>
      </w:r>
    </w:p>
    <w:p w:rsidR="00625478" w:rsidRPr="000352C3" w:rsidRDefault="00625478" w:rsidP="00625478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3. Показатели, характеризующие объем и (или) качество </w:t>
      </w:r>
      <w:r w:rsidR="006923E6"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p w:rsidR="00625478" w:rsidRPr="000352C3" w:rsidRDefault="00625478" w:rsidP="00625478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3.1. Показатели, характеризующие качество </w:t>
      </w:r>
      <w:r w:rsidR="006923E6"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276"/>
        <w:gridCol w:w="5245"/>
        <w:gridCol w:w="850"/>
        <w:gridCol w:w="1135"/>
        <w:gridCol w:w="1228"/>
        <w:gridCol w:w="1228"/>
        <w:gridCol w:w="1229"/>
      </w:tblGrid>
      <w:tr w:rsidR="006923E6" w:rsidTr="003C506C">
        <w:tc>
          <w:tcPr>
            <w:tcW w:w="1763" w:type="dxa"/>
            <w:vMerge w:val="restart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6923E6" w:rsidRPr="00333196" w:rsidRDefault="006923E6" w:rsidP="006923E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1276" w:type="dxa"/>
            <w:vMerge w:val="restart"/>
          </w:tcPr>
          <w:p w:rsidR="006923E6" w:rsidRPr="00333196" w:rsidRDefault="006923E6" w:rsidP="006923E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</w:rPr>
              <w:t>работы</w:t>
            </w:r>
          </w:p>
        </w:tc>
        <w:tc>
          <w:tcPr>
            <w:tcW w:w="7230" w:type="dxa"/>
            <w:gridSpan w:val="3"/>
          </w:tcPr>
          <w:p w:rsidR="006923E6" w:rsidRPr="00333196" w:rsidRDefault="006923E6" w:rsidP="006923E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 качества </w:t>
            </w:r>
            <w:r>
              <w:rPr>
                <w:sz w:val="20"/>
              </w:rPr>
              <w:t>работы</w:t>
            </w:r>
          </w:p>
        </w:tc>
        <w:tc>
          <w:tcPr>
            <w:tcW w:w="3685" w:type="dxa"/>
            <w:gridSpan w:val="3"/>
          </w:tcPr>
          <w:p w:rsidR="006923E6" w:rsidRPr="00333196" w:rsidRDefault="006923E6" w:rsidP="006923E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Значение показателя качества </w:t>
            </w:r>
            <w:r>
              <w:rPr>
                <w:sz w:val="20"/>
              </w:rPr>
              <w:t>работы</w:t>
            </w:r>
          </w:p>
        </w:tc>
      </w:tr>
      <w:tr w:rsidR="006923E6" w:rsidTr="003C506C">
        <w:tc>
          <w:tcPr>
            <w:tcW w:w="1763" w:type="dxa"/>
            <w:vMerge/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5245" w:type="dxa"/>
            <w:vMerge w:val="restart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7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28" w:type="dxa"/>
            <w:vMerge w:val="restart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20</w:t>
            </w:r>
            <w:r w:rsidR="003E0380">
              <w:rPr>
                <w:sz w:val="20"/>
              </w:rPr>
              <w:t>17</w:t>
            </w:r>
            <w:r w:rsidRPr="0033319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228" w:type="dxa"/>
            <w:vMerge w:val="restart"/>
          </w:tcPr>
          <w:p w:rsidR="006923E6" w:rsidRPr="00333196" w:rsidRDefault="003E0380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 w:rsidR="006923E6">
              <w:rPr>
                <w:sz w:val="20"/>
              </w:rPr>
              <w:t xml:space="preserve"> </w:t>
            </w:r>
            <w:r w:rsidR="006923E6" w:rsidRPr="00333196">
              <w:rPr>
                <w:sz w:val="20"/>
              </w:rPr>
              <w:t>год (1-й год планового периода)</w:t>
            </w:r>
          </w:p>
        </w:tc>
        <w:tc>
          <w:tcPr>
            <w:tcW w:w="1229" w:type="dxa"/>
            <w:vMerge w:val="restart"/>
          </w:tcPr>
          <w:p w:rsidR="006923E6" w:rsidRPr="00333196" w:rsidRDefault="003E0380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  <w:r w:rsidR="006923E6" w:rsidRPr="00333196">
              <w:rPr>
                <w:sz w:val="20"/>
              </w:rPr>
              <w:t>год (2-й год планового периода)</w:t>
            </w:r>
          </w:p>
        </w:tc>
      </w:tr>
      <w:tr w:rsidR="006923E6" w:rsidTr="003C506C">
        <w:trPr>
          <w:trHeight w:val="536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6923E6" w:rsidRPr="00333196" w:rsidRDefault="006923E6" w:rsidP="00055906">
            <w:pPr>
              <w:pStyle w:val="ConsPlusNormal"/>
              <w:rPr>
                <w:sz w:val="20"/>
              </w:rPr>
            </w:pPr>
          </w:p>
        </w:tc>
      </w:tr>
      <w:tr w:rsidR="006923E6" w:rsidTr="003C506C">
        <w:trPr>
          <w:trHeight w:val="113"/>
        </w:trPr>
        <w:tc>
          <w:tcPr>
            <w:tcW w:w="1763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5245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228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228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6923E6" w:rsidRPr="00333196" w:rsidRDefault="006923E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</w:tr>
      <w:tr w:rsidR="006923E6" w:rsidRPr="00DD32CF" w:rsidTr="003C506C">
        <w:trPr>
          <w:trHeight w:val="343"/>
        </w:trPr>
        <w:tc>
          <w:tcPr>
            <w:tcW w:w="1763" w:type="dxa"/>
          </w:tcPr>
          <w:p w:rsidR="006923E6" w:rsidRPr="00DD32CF" w:rsidRDefault="006923E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923E6" w:rsidRPr="00DD32CF" w:rsidRDefault="006923E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923E6" w:rsidRPr="00DD32CF" w:rsidRDefault="006923E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6923E6" w:rsidRPr="00DD32CF" w:rsidRDefault="006923E6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923E6" w:rsidRPr="00DD32CF" w:rsidRDefault="006923E6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923E6" w:rsidRPr="00DD32CF" w:rsidRDefault="006923E6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6923E6" w:rsidRPr="00DD32CF" w:rsidRDefault="006923E6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6923E6" w:rsidRPr="00DD32CF" w:rsidRDefault="006923E6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6923E6" w:rsidRPr="00DD32CF" w:rsidRDefault="006923E6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908" w:tblpY="299"/>
        <w:tblW w:w="0" w:type="auto"/>
        <w:tblLook w:val="04A0"/>
      </w:tblPr>
      <w:tblGrid>
        <w:gridCol w:w="1526"/>
      </w:tblGrid>
      <w:tr w:rsidR="006923E6" w:rsidRPr="00DD32CF" w:rsidTr="006923E6">
        <w:tc>
          <w:tcPr>
            <w:tcW w:w="1526" w:type="dxa"/>
          </w:tcPr>
          <w:p w:rsidR="006923E6" w:rsidRPr="00DD32CF" w:rsidRDefault="006923E6" w:rsidP="00692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23E6" w:rsidRPr="00DD32CF" w:rsidRDefault="006923E6" w:rsidP="006923E6">
      <w:pPr>
        <w:jc w:val="both"/>
        <w:rPr>
          <w:rFonts w:ascii="Times New Roman" w:hAnsi="Times New Roman" w:cs="Times New Roman"/>
          <w:sz w:val="26"/>
          <w:szCs w:val="26"/>
        </w:rPr>
      </w:pPr>
      <w:r w:rsidRPr="00DD32CF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DD32CF">
        <w:rPr>
          <w:rFonts w:ascii="Times New Roman" w:hAnsi="Times New Roman" w:cs="Times New Roman"/>
          <w:sz w:val="26"/>
          <w:szCs w:val="26"/>
        </w:rPr>
        <w:t xml:space="preserve">, в пределах которых муниципальное задание считается выполненным (процентов)   </w:t>
      </w:r>
    </w:p>
    <w:p w:rsidR="003C506C" w:rsidRDefault="003C506C" w:rsidP="003C50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06C" w:rsidRPr="000352C3" w:rsidRDefault="003C506C" w:rsidP="003C50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Pr="000352C3">
        <w:rPr>
          <w:rFonts w:ascii="Times New Roman" w:hAnsi="Times New Roman" w:cs="Times New Roman"/>
          <w:sz w:val="26"/>
          <w:szCs w:val="26"/>
        </w:rPr>
        <w:t xml:space="preserve">. Показатели, характеризующие </w:t>
      </w:r>
      <w:r>
        <w:rPr>
          <w:rFonts w:ascii="Times New Roman" w:hAnsi="Times New Roman" w:cs="Times New Roman"/>
          <w:sz w:val="26"/>
          <w:szCs w:val="26"/>
        </w:rPr>
        <w:t>объем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276"/>
        <w:gridCol w:w="5245"/>
        <w:gridCol w:w="850"/>
        <w:gridCol w:w="1135"/>
        <w:gridCol w:w="1275"/>
        <w:gridCol w:w="1134"/>
        <w:gridCol w:w="1276"/>
      </w:tblGrid>
      <w:tr w:rsidR="003C506C" w:rsidTr="003C506C">
        <w:tc>
          <w:tcPr>
            <w:tcW w:w="1763" w:type="dxa"/>
            <w:vMerge w:val="restart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1276" w:type="dxa"/>
            <w:vMerge w:val="restart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</w:rPr>
              <w:t>работы</w:t>
            </w:r>
          </w:p>
        </w:tc>
        <w:tc>
          <w:tcPr>
            <w:tcW w:w="7230" w:type="dxa"/>
            <w:gridSpan w:val="3"/>
          </w:tcPr>
          <w:p w:rsidR="003C506C" w:rsidRPr="00333196" w:rsidRDefault="003C506C" w:rsidP="003C506C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 </w:t>
            </w:r>
            <w:r>
              <w:rPr>
                <w:sz w:val="20"/>
              </w:rPr>
              <w:t>объема</w:t>
            </w:r>
            <w:r w:rsidRPr="00333196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685" w:type="dxa"/>
            <w:gridSpan w:val="3"/>
          </w:tcPr>
          <w:p w:rsidR="003C506C" w:rsidRPr="00333196" w:rsidRDefault="003C506C" w:rsidP="003C506C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Значение показателя </w:t>
            </w:r>
            <w:r>
              <w:rPr>
                <w:sz w:val="20"/>
              </w:rPr>
              <w:t>объема</w:t>
            </w:r>
            <w:r w:rsidRPr="00333196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C506C" w:rsidTr="003C506C">
        <w:tc>
          <w:tcPr>
            <w:tcW w:w="1763" w:type="dxa"/>
            <w:vMerge/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5245" w:type="dxa"/>
            <w:vMerge w:val="restart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8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20</w:t>
            </w:r>
            <w:r w:rsidR="00D50F3C">
              <w:rPr>
                <w:sz w:val="20"/>
              </w:rPr>
              <w:t>19</w:t>
            </w:r>
            <w:r w:rsidRPr="0033319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C506C" w:rsidRPr="00333196" w:rsidRDefault="00D50F3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3C506C">
              <w:rPr>
                <w:sz w:val="20"/>
              </w:rPr>
              <w:t xml:space="preserve"> </w:t>
            </w:r>
            <w:r w:rsidR="003C506C" w:rsidRPr="00333196">
              <w:rPr>
                <w:sz w:val="20"/>
              </w:rPr>
              <w:t>год (1-й год планового периода)</w:t>
            </w:r>
          </w:p>
        </w:tc>
        <w:tc>
          <w:tcPr>
            <w:tcW w:w="1276" w:type="dxa"/>
            <w:vMerge w:val="restart"/>
          </w:tcPr>
          <w:p w:rsidR="003C506C" w:rsidRPr="00333196" w:rsidRDefault="00D50F3C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3C506C" w:rsidRPr="00333196">
              <w:rPr>
                <w:sz w:val="20"/>
              </w:rPr>
              <w:t xml:space="preserve"> год (2-й год планового периода)</w:t>
            </w:r>
          </w:p>
        </w:tc>
      </w:tr>
      <w:tr w:rsidR="003C506C" w:rsidTr="003C506C">
        <w:trPr>
          <w:trHeight w:val="536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C506C" w:rsidRPr="00333196" w:rsidRDefault="003C506C" w:rsidP="00055906">
            <w:pPr>
              <w:pStyle w:val="ConsPlusNormal"/>
              <w:rPr>
                <w:sz w:val="20"/>
              </w:rPr>
            </w:pPr>
          </w:p>
        </w:tc>
      </w:tr>
      <w:tr w:rsidR="003C506C" w:rsidTr="003C506C">
        <w:trPr>
          <w:trHeight w:val="113"/>
        </w:trPr>
        <w:tc>
          <w:tcPr>
            <w:tcW w:w="1763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5245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3C506C" w:rsidRPr="00333196" w:rsidRDefault="003C506C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</w:tr>
      <w:tr w:rsidR="003C506C" w:rsidRPr="00DD32CF" w:rsidTr="003C506C">
        <w:trPr>
          <w:trHeight w:val="343"/>
        </w:trPr>
        <w:tc>
          <w:tcPr>
            <w:tcW w:w="1763" w:type="dxa"/>
          </w:tcPr>
          <w:p w:rsidR="003C506C" w:rsidRPr="00DD32CF" w:rsidRDefault="003C506C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C506C" w:rsidRPr="00DD32CF" w:rsidRDefault="003C506C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C506C" w:rsidRPr="00DD32CF" w:rsidRDefault="003C506C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3C506C" w:rsidRPr="00DD32CF" w:rsidRDefault="003C506C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3C506C" w:rsidRPr="00DD32CF" w:rsidRDefault="003C506C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C506C" w:rsidRPr="00DD32CF" w:rsidRDefault="003C506C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C506C" w:rsidRPr="00DD32CF" w:rsidRDefault="003C506C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C506C" w:rsidRPr="00DD32CF" w:rsidRDefault="003C506C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C506C" w:rsidRPr="00DD32CF" w:rsidRDefault="003C506C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908" w:tblpY="299"/>
        <w:tblW w:w="0" w:type="auto"/>
        <w:tblLook w:val="04A0"/>
      </w:tblPr>
      <w:tblGrid>
        <w:gridCol w:w="1526"/>
      </w:tblGrid>
      <w:tr w:rsidR="003C506C" w:rsidRPr="00DD32CF" w:rsidTr="00055906">
        <w:tc>
          <w:tcPr>
            <w:tcW w:w="1526" w:type="dxa"/>
          </w:tcPr>
          <w:p w:rsidR="003C506C" w:rsidRPr="00DD32CF" w:rsidRDefault="003D5EF5" w:rsidP="003D5EF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:rsidR="003C506C" w:rsidRPr="00DD32CF" w:rsidRDefault="003C506C" w:rsidP="003C506C">
      <w:pPr>
        <w:jc w:val="both"/>
        <w:rPr>
          <w:rFonts w:ascii="Times New Roman" w:hAnsi="Times New Roman" w:cs="Times New Roman"/>
          <w:sz w:val="26"/>
          <w:szCs w:val="26"/>
        </w:rPr>
      </w:pPr>
      <w:r w:rsidRPr="00DD32CF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качества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DD32CF">
        <w:rPr>
          <w:rFonts w:ascii="Times New Roman" w:hAnsi="Times New Roman" w:cs="Times New Roman"/>
          <w:sz w:val="26"/>
          <w:szCs w:val="26"/>
        </w:rPr>
        <w:t xml:space="preserve">, в пределах которых муниципальное задание считается выполненным (процентов)   </w:t>
      </w:r>
    </w:p>
    <w:p w:rsidR="00D935B2" w:rsidRDefault="00D935B2" w:rsidP="00DE18DA">
      <w:pPr>
        <w:rPr>
          <w:rFonts w:ascii="Times New Roman" w:hAnsi="Times New Roman" w:cs="Times New Roman"/>
          <w:sz w:val="26"/>
          <w:szCs w:val="26"/>
        </w:rPr>
      </w:pPr>
    </w:p>
    <w:p w:rsidR="003C506C" w:rsidRPr="00EB72D4" w:rsidRDefault="003C506C" w:rsidP="00DE18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72D4">
        <w:rPr>
          <w:rFonts w:ascii="Times New Roman" w:hAnsi="Times New Roman" w:cs="Times New Roman"/>
          <w:sz w:val="26"/>
          <w:szCs w:val="26"/>
        </w:rPr>
        <w:t>Часть 3. Прочие сведения о муниципальном задании</w:t>
      </w:r>
    </w:p>
    <w:p w:rsidR="00EB72D4" w:rsidRPr="00EB72D4" w:rsidRDefault="00EB72D4" w:rsidP="00EB72D4">
      <w:pPr>
        <w:rPr>
          <w:rFonts w:ascii="Times New Roman" w:hAnsi="Times New Roman" w:cs="Times New Roman"/>
          <w:sz w:val="26"/>
          <w:szCs w:val="26"/>
        </w:rPr>
      </w:pPr>
      <w:r w:rsidRPr="00EB72D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2D4">
        <w:rPr>
          <w:rFonts w:ascii="Times New Roman" w:hAnsi="Times New Roman" w:cs="Times New Roman"/>
          <w:sz w:val="26"/>
          <w:szCs w:val="26"/>
        </w:rPr>
        <w:t>Основания для досрочного прекращения выполнения муниципального задания</w:t>
      </w:r>
    </w:p>
    <w:p w:rsidR="00EB72D4" w:rsidRPr="00EB72D4" w:rsidRDefault="00EB72D4" w:rsidP="00EB7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EB72D4">
        <w:rPr>
          <w:rFonts w:ascii="Times New Roman" w:hAnsi="Times New Roman" w:cs="Times New Roman"/>
          <w:sz w:val="26"/>
          <w:szCs w:val="26"/>
        </w:rPr>
        <w:t>Ликвидация или реорганизация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35B2" w:rsidRDefault="00EB72D4" w:rsidP="00EB7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EB72D4">
        <w:rPr>
          <w:rFonts w:ascii="Times New Roman" w:hAnsi="Times New Roman" w:cs="Times New Roman"/>
          <w:sz w:val="26"/>
          <w:szCs w:val="26"/>
        </w:rPr>
        <w:t>Лишение лицензии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3C506C" w:rsidRPr="00EB72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5B2" w:rsidRPr="00863016" w:rsidRDefault="00EB72D4" w:rsidP="00EB72D4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Иная информация, необходимая для выполнения (контроля за выполнением муниципального задания</w:t>
      </w:r>
      <w:r w:rsidR="00C32244"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2D4">
        <w:rPr>
          <w:rFonts w:ascii="Times New Roman" w:hAnsi="Times New Roman" w:cs="Times New Roman"/>
          <w:sz w:val="26"/>
          <w:szCs w:val="26"/>
          <w:u w:val="single"/>
        </w:rPr>
        <w:t>Не предусмотрена</w:t>
      </w:r>
    </w:p>
    <w:p w:rsidR="00EB72D4" w:rsidRDefault="00EB72D4" w:rsidP="00EB72D4">
      <w:pPr>
        <w:rPr>
          <w:rFonts w:ascii="Times New Roman" w:hAnsi="Times New Roman" w:cs="Times New Roman"/>
          <w:sz w:val="26"/>
          <w:szCs w:val="26"/>
        </w:rPr>
      </w:pPr>
      <w:r w:rsidRPr="00EB72D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118"/>
        <w:gridCol w:w="9214"/>
      </w:tblGrid>
      <w:tr w:rsidR="00EB72D4" w:rsidTr="00EB72D4">
        <w:tc>
          <w:tcPr>
            <w:tcW w:w="3323" w:type="dxa"/>
          </w:tcPr>
          <w:p w:rsidR="00EB72D4" w:rsidRPr="00EB72D4" w:rsidRDefault="00EB72D4" w:rsidP="00055906">
            <w:pPr>
              <w:pStyle w:val="ConsPlusNormal"/>
              <w:jc w:val="center"/>
              <w:rPr>
                <w:sz w:val="20"/>
              </w:rPr>
            </w:pPr>
            <w:r w:rsidRPr="00EB72D4">
              <w:rPr>
                <w:sz w:val="20"/>
              </w:rPr>
              <w:t>Форма контроля</w:t>
            </w:r>
          </w:p>
        </w:tc>
        <w:tc>
          <w:tcPr>
            <w:tcW w:w="3118" w:type="dxa"/>
          </w:tcPr>
          <w:p w:rsidR="00EB72D4" w:rsidRPr="00EB72D4" w:rsidRDefault="00EB72D4" w:rsidP="00055906">
            <w:pPr>
              <w:pStyle w:val="ConsPlusNormal"/>
              <w:jc w:val="center"/>
              <w:rPr>
                <w:sz w:val="20"/>
              </w:rPr>
            </w:pPr>
            <w:r w:rsidRPr="00EB72D4">
              <w:rPr>
                <w:sz w:val="20"/>
              </w:rPr>
              <w:t>Периодичность</w:t>
            </w:r>
          </w:p>
        </w:tc>
        <w:tc>
          <w:tcPr>
            <w:tcW w:w="9214" w:type="dxa"/>
          </w:tcPr>
          <w:p w:rsidR="00EB72D4" w:rsidRPr="00EB72D4" w:rsidRDefault="00EB72D4" w:rsidP="00055906">
            <w:pPr>
              <w:pStyle w:val="ConsPlusNormal"/>
              <w:jc w:val="center"/>
              <w:rPr>
                <w:sz w:val="20"/>
              </w:rPr>
            </w:pPr>
            <w:r w:rsidRPr="00EB72D4">
              <w:rPr>
                <w:sz w:val="20"/>
              </w:rPr>
              <w:t xml:space="preserve">Органы, осуществляющие </w:t>
            </w:r>
            <w:proofErr w:type="gramStart"/>
            <w:r w:rsidRPr="00EB72D4">
              <w:rPr>
                <w:sz w:val="20"/>
              </w:rPr>
              <w:t>контроль за</w:t>
            </w:r>
            <w:proofErr w:type="gramEnd"/>
            <w:r w:rsidRPr="00EB72D4"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EB72D4" w:rsidTr="00EB72D4">
        <w:tc>
          <w:tcPr>
            <w:tcW w:w="3323" w:type="dxa"/>
          </w:tcPr>
          <w:p w:rsidR="00EB72D4" w:rsidRDefault="00EB72D4" w:rsidP="000559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B72D4" w:rsidRDefault="00EB72D4" w:rsidP="000559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EB72D4" w:rsidRDefault="00EB72D4" w:rsidP="00055906">
            <w:pPr>
              <w:pStyle w:val="ConsPlusNormal"/>
              <w:jc w:val="center"/>
            </w:pPr>
            <w:r>
              <w:t>3</w:t>
            </w:r>
          </w:p>
        </w:tc>
      </w:tr>
      <w:tr w:rsidR="00EB72D4" w:rsidTr="00EB72D4">
        <w:tc>
          <w:tcPr>
            <w:tcW w:w="3323" w:type="dxa"/>
          </w:tcPr>
          <w:p w:rsidR="00EB72D4" w:rsidRDefault="00C32244" w:rsidP="00055906">
            <w:pPr>
              <w:pStyle w:val="ConsPlusNormal"/>
            </w:pPr>
            <w:r>
              <w:t>Мониторинг</w:t>
            </w:r>
          </w:p>
        </w:tc>
        <w:tc>
          <w:tcPr>
            <w:tcW w:w="3118" w:type="dxa"/>
          </w:tcPr>
          <w:p w:rsidR="00EB72D4" w:rsidRDefault="00EB72D4" w:rsidP="00055906">
            <w:pPr>
              <w:pStyle w:val="ConsPlusNormal"/>
            </w:pPr>
            <w:r>
              <w:t>Ежеквартально</w:t>
            </w:r>
          </w:p>
        </w:tc>
        <w:tc>
          <w:tcPr>
            <w:tcW w:w="9214" w:type="dxa"/>
          </w:tcPr>
          <w:p w:rsidR="00EB72D4" w:rsidRDefault="00E37C75" w:rsidP="00055906">
            <w:pPr>
              <w:pStyle w:val="ConsPlusNormal"/>
            </w:pPr>
            <w:r>
              <w:t>МКУ «ЦФБЭО Пограничного МР»</w:t>
            </w:r>
            <w:r w:rsidR="00BC1682">
              <w:t xml:space="preserve">, </w:t>
            </w:r>
            <w:proofErr w:type="spellStart"/>
            <w:r w:rsidR="00BC1682">
              <w:t>ОДКМиСП</w:t>
            </w:r>
            <w:proofErr w:type="spellEnd"/>
          </w:p>
        </w:tc>
      </w:tr>
    </w:tbl>
    <w:p w:rsidR="00D935B2" w:rsidRDefault="00D935B2" w:rsidP="00EB72D4">
      <w:pPr>
        <w:rPr>
          <w:rFonts w:ascii="Times New Roman" w:hAnsi="Times New Roman" w:cs="Times New Roman"/>
          <w:sz w:val="26"/>
          <w:szCs w:val="26"/>
        </w:rPr>
      </w:pPr>
    </w:p>
    <w:p w:rsidR="00EB72D4" w:rsidRDefault="00E37C75" w:rsidP="00EB7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Требования к отчетности о выполнении муниципального задания </w:t>
      </w:r>
    </w:p>
    <w:p w:rsidR="00E37C75" w:rsidRDefault="00E37C75" w:rsidP="00EB72D4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4.1. Периодичность предоставления отчетов о выполнении муниципального задания</w:t>
      </w:r>
      <w:r w:rsidR="00C3224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Один раз по окончанию финансового года</w:t>
      </w:r>
    </w:p>
    <w:p w:rsidR="00E37C75" w:rsidRDefault="00E37C75" w:rsidP="00EB72D4">
      <w:pPr>
        <w:rPr>
          <w:rFonts w:ascii="Times New Roman" w:hAnsi="Times New Roman" w:cs="Times New Roman"/>
          <w:sz w:val="26"/>
          <w:szCs w:val="26"/>
          <w:u w:val="single"/>
        </w:rPr>
      </w:pPr>
      <w:r w:rsidRPr="00E37C75"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Сроки представления отчетов о выполнении муницип</w:t>
      </w:r>
      <w:r w:rsidR="00C32244">
        <w:rPr>
          <w:rFonts w:ascii="Times New Roman" w:hAnsi="Times New Roman" w:cs="Times New Roman"/>
          <w:sz w:val="26"/>
          <w:szCs w:val="26"/>
        </w:rPr>
        <w:t xml:space="preserve">ального задания: </w:t>
      </w:r>
      <w:r w:rsidR="00C32244">
        <w:rPr>
          <w:rFonts w:ascii="Times New Roman" w:hAnsi="Times New Roman" w:cs="Times New Roman"/>
          <w:sz w:val="26"/>
          <w:szCs w:val="26"/>
          <w:u w:val="single"/>
        </w:rPr>
        <w:t>До 01 февраля следующего финансового года</w:t>
      </w:r>
    </w:p>
    <w:p w:rsidR="00D935B2" w:rsidRPr="00DE18DA" w:rsidRDefault="00C32244" w:rsidP="00EB72D4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4.3. Иные требования к отчетности о выполнении муниципального задания: </w:t>
      </w:r>
      <w:r w:rsidRPr="00C32244">
        <w:rPr>
          <w:rFonts w:ascii="Times New Roman" w:hAnsi="Times New Roman" w:cs="Times New Roman"/>
          <w:sz w:val="26"/>
          <w:szCs w:val="26"/>
          <w:u w:val="single"/>
        </w:rPr>
        <w:t>Не предусмотрены</w:t>
      </w:r>
    </w:p>
    <w:p w:rsidR="00D935B2" w:rsidRDefault="00C32244" w:rsidP="00EB72D4">
      <w:pPr>
        <w:rPr>
          <w:rFonts w:ascii="Times New Roman" w:hAnsi="Times New Roman" w:cs="Times New Roman"/>
          <w:sz w:val="26"/>
          <w:szCs w:val="26"/>
          <w:u w:val="single"/>
        </w:rPr>
      </w:pPr>
      <w:r w:rsidRPr="00C32244">
        <w:rPr>
          <w:rFonts w:ascii="Times New Roman" w:hAnsi="Times New Roman" w:cs="Times New Roman"/>
          <w:sz w:val="26"/>
          <w:szCs w:val="26"/>
        </w:rPr>
        <w:t xml:space="preserve">5. Иные показатели, связанные с выполнением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Не предусмотрены</w:t>
      </w:r>
    </w:p>
    <w:p w:rsidR="00DE18DA" w:rsidRDefault="00DE18DA" w:rsidP="00DE18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директора МБУДО «ДШИ Пограничного МР» _____________________________ О.С. Трачук</w:t>
      </w:r>
    </w:p>
    <w:p w:rsidR="00DE18DA" w:rsidRPr="00D50F3C" w:rsidRDefault="00DE18DA" w:rsidP="00EB7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«______» _________________  201 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18DA" w:rsidRPr="00D50F3C" w:rsidSect="005C21F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93A"/>
    <w:multiLevelType w:val="hybridMultilevel"/>
    <w:tmpl w:val="F6B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728E"/>
    <w:multiLevelType w:val="hybridMultilevel"/>
    <w:tmpl w:val="712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6ECE"/>
    <w:multiLevelType w:val="hybridMultilevel"/>
    <w:tmpl w:val="2E6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961"/>
    <w:multiLevelType w:val="hybridMultilevel"/>
    <w:tmpl w:val="AEB8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E25C3"/>
    <w:multiLevelType w:val="hybridMultilevel"/>
    <w:tmpl w:val="7ACE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1FF"/>
    <w:rsid w:val="000352C3"/>
    <w:rsid w:val="00055906"/>
    <w:rsid w:val="00087907"/>
    <w:rsid w:val="000B1DAB"/>
    <w:rsid w:val="000D3B16"/>
    <w:rsid w:val="0019423C"/>
    <w:rsid w:val="001D2D61"/>
    <w:rsid w:val="001D46D7"/>
    <w:rsid w:val="002F7C50"/>
    <w:rsid w:val="00333196"/>
    <w:rsid w:val="003C506C"/>
    <w:rsid w:val="003C6911"/>
    <w:rsid w:val="003D5EF5"/>
    <w:rsid w:val="003E0380"/>
    <w:rsid w:val="003F647C"/>
    <w:rsid w:val="003F74B5"/>
    <w:rsid w:val="00402688"/>
    <w:rsid w:val="004C117F"/>
    <w:rsid w:val="00576203"/>
    <w:rsid w:val="005A07D3"/>
    <w:rsid w:val="005A4A24"/>
    <w:rsid w:val="005C21FF"/>
    <w:rsid w:val="005E7A75"/>
    <w:rsid w:val="00625478"/>
    <w:rsid w:val="006923E6"/>
    <w:rsid w:val="006E7D3C"/>
    <w:rsid w:val="007A21AE"/>
    <w:rsid w:val="007E56D6"/>
    <w:rsid w:val="00863016"/>
    <w:rsid w:val="008B1A2E"/>
    <w:rsid w:val="009773FE"/>
    <w:rsid w:val="00A04890"/>
    <w:rsid w:val="00AA0CCB"/>
    <w:rsid w:val="00B6581E"/>
    <w:rsid w:val="00B66B2B"/>
    <w:rsid w:val="00BC1682"/>
    <w:rsid w:val="00C32244"/>
    <w:rsid w:val="00C94FF3"/>
    <w:rsid w:val="00CF744D"/>
    <w:rsid w:val="00D06F8E"/>
    <w:rsid w:val="00D3777C"/>
    <w:rsid w:val="00D50F3C"/>
    <w:rsid w:val="00D935B2"/>
    <w:rsid w:val="00DD32CF"/>
    <w:rsid w:val="00DD6A10"/>
    <w:rsid w:val="00DE18DA"/>
    <w:rsid w:val="00E31572"/>
    <w:rsid w:val="00E318F2"/>
    <w:rsid w:val="00E37C75"/>
    <w:rsid w:val="00E91888"/>
    <w:rsid w:val="00EB72D4"/>
    <w:rsid w:val="00EB7C50"/>
    <w:rsid w:val="00EC59A5"/>
    <w:rsid w:val="00F15217"/>
    <w:rsid w:val="00F76666"/>
    <w:rsid w:val="00F82A78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6"/>
  </w:style>
  <w:style w:type="paragraph" w:styleId="1">
    <w:name w:val="heading 1"/>
    <w:basedOn w:val="a"/>
    <w:link w:val="10"/>
    <w:uiPriority w:val="9"/>
    <w:qFormat/>
    <w:rsid w:val="00CF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8E"/>
    <w:pPr>
      <w:ind w:left="720"/>
      <w:contextualSpacing/>
    </w:pPr>
  </w:style>
  <w:style w:type="paragraph" w:customStyle="1" w:styleId="ConsPlusNormal">
    <w:name w:val="ConsPlusNormal"/>
    <w:rsid w:val="00035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331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F744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72339786C04FBE1271B01B9266484D922D6A8016141CBCE040FC68Eh9W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72339786C04FBE1271B01B9266484D922D6A8016141CBCE040FC68Eh9W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672339786C04FBE1271B01B9266484D922D6A8016141CBCE040FC68Eh9W9F" TargetMode="External"/><Relationship Id="rId5" Type="http://schemas.openxmlformats.org/officeDocument/2006/relationships/hyperlink" Target="consultantplus://offline/ref=D0672339786C04FBE1271B01B9266484D922D6A8016141CBCE040FC68Eh9W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chsk</cp:lastModifiedBy>
  <cp:revision>6</cp:revision>
  <cp:lastPrinted>2017-04-11T00:28:00Z</cp:lastPrinted>
  <dcterms:created xsi:type="dcterms:W3CDTF">2018-12-18T05:22:00Z</dcterms:created>
  <dcterms:modified xsi:type="dcterms:W3CDTF">2018-12-18T05:45:00Z</dcterms:modified>
</cp:coreProperties>
</file>